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INFORMACJA ADMINISTRATORA</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DLA ODWIEDZAJĄCYCH FANPAGE/GRUPĘ FACEBOOK</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SZKOŁY/ZSG </w:t>
      </w:r>
      <w:r>
        <w:rPr>
          <w:rFonts w:ascii="inherit" w:eastAsia="Times New Roman" w:hAnsi="inherit" w:cs="Segoe UI Historic"/>
          <w:color w:val="050505"/>
          <w:sz w:val="23"/>
          <w:szCs w:val="23"/>
          <w:lang w:eastAsia="pl-PL"/>
        </w:rPr>
        <w:t>Łapczyca</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Jest nam miło, że jesteś zainteresowany naszym </w:t>
      </w:r>
      <w:proofErr w:type="spellStart"/>
      <w:r w:rsidRPr="00BE31EB">
        <w:rPr>
          <w:rFonts w:ascii="inherit" w:eastAsia="Times New Roman" w:hAnsi="inherit" w:cs="Segoe UI Historic"/>
          <w:color w:val="050505"/>
          <w:sz w:val="23"/>
          <w:szCs w:val="23"/>
          <w:lang w:eastAsia="pl-PL"/>
        </w:rPr>
        <w:t>fanpage’m</w:t>
      </w:r>
      <w:proofErr w:type="spellEnd"/>
      <w:r w:rsidRPr="00BE31EB">
        <w:rPr>
          <w:rFonts w:ascii="inherit" w:eastAsia="Times New Roman" w:hAnsi="inherit" w:cs="Segoe UI Historic"/>
          <w:color w:val="050505"/>
          <w:sz w:val="23"/>
          <w:szCs w:val="23"/>
          <w:lang w:eastAsia="pl-PL"/>
        </w:rPr>
        <w:t>/ grupą FB Dlatego w związku z aktywnością na stronie informujemy, że:</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1. Szkoła </w:t>
      </w:r>
      <w:proofErr w:type="spellStart"/>
      <w:r w:rsidRPr="00BE31EB">
        <w:rPr>
          <w:rFonts w:ascii="inherit" w:eastAsia="Times New Roman" w:hAnsi="inherit" w:cs="Segoe UI Historic"/>
          <w:color w:val="050505"/>
          <w:sz w:val="23"/>
          <w:szCs w:val="23"/>
          <w:lang w:eastAsia="pl-PL"/>
        </w:rPr>
        <w:t>Zepół</w:t>
      </w:r>
      <w:proofErr w:type="spellEnd"/>
      <w:r w:rsidRPr="00BE31EB">
        <w:rPr>
          <w:rFonts w:ascii="inherit" w:eastAsia="Times New Roman" w:hAnsi="inherit" w:cs="Segoe UI Historic"/>
          <w:color w:val="050505"/>
          <w:sz w:val="23"/>
          <w:szCs w:val="23"/>
          <w:lang w:eastAsia="pl-PL"/>
        </w:rPr>
        <w:t xml:space="preserve"> Szkół Gminnych im. </w:t>
      </w:r>
      <w:r>
        <w:rPr>
          <w:rFonts w:ascii="inherit" w:eastAsia="Times New Roman" w:hAnsi="inherit" w:cs="Segoe UI Historic"/>
          <w:color w:val="050505"/>
          <w:sz w:val="23"/>
          <w:szCs w:val="23"/>
          <w:lang w:eastAsia="pl-PL"/>
        </w:rPr>
        <w:t>Marii Skłodowskiej-Curie w Łapczycy</w:t>
      </w:r>
      <w:r w:rsidRPr="00BE31EB">
        <w:rPr>
          <w:rFonts w:ascii="inherit" w:eastAsia="Times New Roman" w:hAnsi="inherit" w:cs="Segoe UI Historic"/>
          <w:color w:val="050505"/>
          <w:sz w:val="23"/>
          <w:szCs w:val="23"/>
          <w:lang w:eastAsia="pl-PL"/>
        </w:rPr>
        <w:t xml:space="preserve">, </w:t>
      </w:r>
      <w:r>
        <w:rPr>
          <w:rFonts w:ascii="inherit" w:eastAsia="Times New Roman" w:hAnsi="inherit" w:cs="Segoe UI Historic"/>
          <w:color w:val="050505"/>
          <w:sz w:val="23"/>
          <w:szCs w:val="23"/>
          <w:lang w:eastAsia="pl-PL"/>
        </w:rPr>
        <w:t>Łapczyca 437</w:t>
      </w:r>
      <w:r w:rsidRPr="00BE31EB">
        <w:rPr>
          <w:rFonts w:ascii="inherit" w:eastAsia="Times New Roman" w:hAnsi="inherit" w:cs="Segoe UI Historic"/>
          <w:color w:val="050505"/>
          <w:sz w:val="23"/>
          <w:szCs w:val="23"/>
          <w:lang w:eastAsia="pl-PL"/>
        </w:rPr>
        <w:t>,tel 14</w:t>
      </w:r>
      <w:r>
        <w:rPr>
          <w:rFonts w:ascii="inherit" w:eastAsia="Times New Roman" w:hAnsi="inherit" w:cs="Segoe UI Historic"/>
          <w:color w:val="050505"/>
          <w:sz w:val="23"/>
          <w:szCs w:val="23"/>
          <w:lang w:eastAsia="pl-PL"/>
        </w:rPr>
        <w:t>6116125</w:t>
      </w:r>
      <w:r w:rsidRPr="00BE31EB">
        <w:rPr>
          <w:rFonts w:ascii="inherit" w:eastAsia="Times New Roman" w:hAnsi="inherit" w:cs="Segoe UI Historic"/>
          <w:color w:val="050505"/>
          <w:sz w:val="23"/>
          <w:szCs w:val="23"/>
          <w:lang w:eastAsia="pl-PL"/>
        </w:rPr>
        <w:t>,</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2. </w:t>
      </w:r>
      <w:r>
        <w:rPr>
          <w:rFonts w:ascii="inherit" w:eastAsia="Times New Roman" w:hAnsi="inherit" w:cs="Segoe UI Historic"/>
          <w:color w:val="050505"/>
          <w:sz w:val="23"/>
          <w:szCs w:val="23"/>
          <w:lang w:eastAsia="pl-PL"/>
        </w:rPr>
        <w:t>lapczyca</w:t>
      </w:r>
      <w:r w:rsidRPr="00BE31EB">
        <w:rPr>
          <w:rFonts w:ascii="inherit" w:eastAsia="Times New Roman" w:hAnsi="inherit" w:cs="Segoe UI Historic"/>
          <w:color w:val="050505"/>
          <w:sz w:val="23"/>
          <w:szCs w:val="23"/>
          <w:lang w:eastAsia="pl-PL"/>
        </w:rPr>
        <w:t>@szkolagminabochnia.pl jest Administratorem Danych Osobowych. W imieniu jednostki zadania tego Administratora wypełnia Dyrektor. Wyznacza on swoje cele przetwarzania danych i zapewnia środki do zapewnienia bezpiecznych warunków przetwarzania tych danych.</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3. Pracuje z nami Inspektor ochrony danych osobowych. Umożliwiamy z nim kontakt pod adresem </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e-mail: iod@pq.net.pl lub poprzez kontakt listowny na adres pocztowy jednostki. Wyjaśni on wszelkie wątpliwości związane z przetwarzaniem danych osobowych w naszej jednostce.</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4. Dane osobowe przetwarzamy tylko wtedy, gdy mamy do tego uzasadniony cel. Naszym głównym celem przetwarzania są:</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 prowadzenie fanpage’a pod nazwą ZSG </w:t>
      </w:r>
      <w:proofErr w:type="spellStart"/>
      <w:r>
        <w:rPr>
          <w:rFonts w:ascii="inherit" w:eastAsia="Times New Roman" w:hAnsi="inherit" w:cs="Segoe UI Historic"/>
          <w:color w:val="050505"/>
          <w:sz w:val="23"/>
          <w:szCs w:val="23"/>
          <w:lang w:eastAsia="pl-PL"/>
        </w:rPr>
        <w:t>Lapczyca</w:t>
      </w:r>
      <w:proofErr w:type="spellEnd"/>
      <w:r w:rsidRPr="00BE31EB">
        <w:rPr>
          <w:rFonts w:ascii="inherit" w:eastAsia="Times New Roman" w:hAnsi="inherit" w:cs="Segoe UI Historic"/>
          <w:color w:val="050505"/>
          <w:sz w:val="23"/>
          <w:szCs w:val="23"/>
          <w:lang w:eastAsia="pl-PL"/>
        </w:rPr>
        <w:t>, w celu promocji jednostki, jej pracowników i uczniów oraz zamieszczania informacji o jej funkcjonowaniu</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prowadzenia grupy Facebook w celu zapewnienia komunikacji</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dochodzenia naszych roszczeń prawnych lub obrony przed takimi roszczeniami,</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analiza statystyk odwiedzin strony na podstawie dostarczonych przez Meta narzędzi.</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5. Wraz Meta </w:t>
      </w:r>
      <w:proofErr w:type="spellStart"/>
      <w:r w:rsidRPr="00BE31EB">
        <w:rPr>
          <w:rFonts w:ascii="inherit" w:eastAsia="Times New Roman" w:hAnsi="inherit" w:cs="Segoe UI Historic"/>
          <w:color w:val="050505"/>
          <w:sz w:val="23"/>
          <w:szCs w:val="23"/>
          <w:lang w:eastAsia="pl-PL"/>
        </w:rPr>
        <w:t>Platforms</w:t>
      </w:r>
      <w:proofErr w:type="spellEnd"/>
      <w:r w:rsidRPr="00BE31EB">
        <w:rPr>
          <w:rFonts w:ascii="inherit" w:eastAsia="Times New Roman" w:hAnsi="inherit" w:cs="Segoe UI Historic"/>
          <w:color w:val="050505"/>
          <w:sz w:val="23"/>
          <w:szCs w:val="23"/>
          <w:lang w:eastAsia="pl-PL"/>
        </w:rPr>
        <w:t xml:space="preserve"> </w:t>
      </w:r>
      <w:proofErr w:type="spellStart"/>
      <w:r w:rsidRPr="00BE31EB">
        <w:rPr>
          <w:rFonts w:ascii="inherit" w:eastAsia="Times New Roman" w:hAnsi="inherit" w:cs="Segoe UI Historic"/>
          <w:color w:val="050505"/>
          <w:sz w:val="23"/>
          <w:szCs w:val="23"/>
          <w:lang w:eastAsia="pl-PL"/>
        </w:rPr>
        <w:t>Ireland</w:t>
      </w:r>
      <w:proofErr w:type="spellEnd"/>
      <w:r w:rsidRPr="00BE31EB">
        <w:rPr>
          <w:rFonts w:ascii="inherit" w:eastAsia="Times New Roman" w:hAnsi="inherit" w:cs="Segoe UI Historic"/>
          <w:color w:val="050505"/>
          <w:sz w:val="23"/>
          <w:szCs w:val="23"/>
          <w:lang w:eastAsia="pl-PL"/>
        </w:rPr>
        <w:t xml:space="preserve"> Limited, z siedzibą pod adresem </w:t>
      </w:r>
      <w:proofErr w:type="spellStart"/>
      <w:r w:rsidRPr="00BE31EB">
        <w:rPr>
          <w:rFonts w:ascii="inherit" w:eastAsia="Times New Roman" w:hAnsi="inherit" w:cs="Segoe UI Historic"/>
          <w:color w:val="050505"/>
          <w:sz w:val="23"/>
          <w:szCs w:val="23"/>
          <w:lang w:eastAsia="pl-PL"/>
        </w:rPr>
        <w:t>Serpentine</w:t>
      </w:r>
      <w:proofErr w:type="spellEnd"/>
      <w:r w:rsidRPr="00BE31EB">
        <w:rPr>
          <w:rFonts w:ascii="inherit" w:eastAsia="Times New Roman" w:hAnsi="inherit" w:cs="Segoe UI Historic"/>
          <w:color w:val="050505"/>
          <w:sz w:val="23"/>
          <w:szCs w:val="23"/>
          <w:lang w:eastAsia="pl-PL"/>
        </w:rPr>
        <w:t xml:space="preserve"> </w:t>
      </w:r>
      <w:proofErr w:type="spellStart"/>
      <w:r w:rsidRPr="00BE31EB">
        <w:rPr>
          <w:rFonts w:ascii="inherit" w:eastAsia="Times New Roman" w:hAnsi="inherit" w:cs="Segoe UI Historic"/>
          <w:color w:val="050505"/>
          <w:sz w:val="23"/>
          <w:szCs w:val="23"/>
          <w:lang w:eastAsia="pl-PL"/>
        </w:rPr>
        <w:t>Avenue</w:t>
      </w:r>
      <w:proofErr w:type="spellEnd"/>
      <w:r w:rsidRPr="00BE31EB">
        <w:rPr>
          <w:rFonts w:ascii="inherit" w:eastAsia="Times New Roman" w:hAnsi="inherit" w:cs="Segoe UI Historic"/>
          <w:color w:val="050505"/>
          <w:sz w:val="23"/>
          <w:szCs w:val="23"/>
          <w:lang w:eastAsia="pl-PL"/>
        </w:rPr>
        <w:t xml:space="preserve">, Block J, Dublin 4, Irlandia jesteśmy </w:t>
      </w:r>
      <w:proofErr w:type="spellStart"/>
      <w:r w:rsidRPr="00BE31EB">
        <w:rPr>
          <w:rFonts w:ascii="inherit" w:eastAsia="Times New Roman" w:hAnsi="inherit" w:cs="Segoe UI Historic"/>
          <w:color w:val="050505"/>
          <w:sz w:val="23"/>
          <w:szCs w:val="23"/>
          <w:lang w:eastAsia="pl-PL"/>
        </w:rPr>
        <w:t>współadministratorem</w:t>
      </w:r>
      <w:proofErr w:type="spellEnd"/>
      <w:r w:rsidRPr="00BE31EB">
        <w:rPr>
          <w:rFonts w:ascii="inherit" w:eastAsia="Times New Roman" w:hAnsi="inherit" w:cs="Segoe UI Historic"/>
          <w:color w:val="050505"/>
          <w:sz w:val="23"/>
          <w:szCs w:val="23"/>
          <w:lang w:eastAsia="pl-PL"/>
        </w:rPr>
        <w:t xml:space="preserve"> danych zbieranych w celach prowadzenia statystyki strony. Jako Administrator strony (grupy) nie mamy dostępu do danych osobowych przetwarzanych w ramach zdarzeń związanych z przetwarzaniem danych osobowych na podstawie których Meta sporządza statystyki. Mamy jedynie dostęp do zbiorczych statystyk strony. Szersze informacje o przetwarzaniu danych w celu tworzenia statystyk pod adresem:</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hyperlink r:id="rId4" w:history="1">
        <w:r w:rsidRPr="00BE31EB">
          <w:rPr>
            <w:rFonts w:ascii="inherit" w:eastAsia="Times New Roman" w:hAnsi="inherit" w:cs="Segoe UI Historic"/>
            <w:b/>
            <w:bCs/>
            <w:color w:val="0000FF"/>
            <w:sz w:val="23"/>
            <w:szCs w:val="23"/>
            <w:u w:val="single"/>
            <w:bdr w:val="none" w:sz="0" w:space="0" w:color="auto" w:frame="1"/>
            <w:lang w:eastAsia="pl-PL"/>
          </w:rPr>
          <w:t>https://www.facebook.com/.../page_controller_addendum...</w:t>
        </w:r>
      </w:hyperlink>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6. Można wnieść do nas sprzeciw na przetwarzanie danych, którego dokonujemy w celach realizacji naszych uzasadnionych interesów.</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7. Jednocześnie informujemy, że 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5" w:history="1">
        <w:r w:rsidRPr="00BE31EB">
          <w:rPr>
            <w:rFonts w:ascii="inherit" w:eastAsia="Times New Roman" w:hAnsi="inherit" w:cs="Segoe UI Historic"/>
            <w:b/>
            <w:bCs/>
            <w:color w:val="0000FF"/>
            <w:sz w:val="23"/>
            <w:szCs w:val="23"/>
            <w:u w:val="single"/>
            <w:bdr w:val="none" w:sz="0" w:space="0" w:color="auto" w:frame="1"/>
            <w:lang w:eastAsia="pl-PL"/>
          </w:rPr>
          <w:t>https://www.facebook.com/privacy/explanation/</w:t>
        </w:r>
      </w:hyperlink>
      <w:r w:rsidRPr="00BE31EB">
        <w:rPr>
          <w:rFonts w:ascii="inherit" w:eastAsia="Times New Roman" w:hAnsi="inherit" w:cs="Segoe UI Historic"/>
          <w:color w:val="050505"/>
          <w:sz w:val="23"/>
          <w:szCs w:val="23"/>
          <w:lang w:eastAsia="pl-PL"/>
        </w:rPr>
        <w:t>.</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8. Serwis Facebook wykorzystuje technikę rozpoznawania twarzy. </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9. Umożliwiamy dostęp do własnych danych osobowych (otrzymywania kopii) za które odpowiadamy. Dane zawsze można sprostować. Możecie żądać ograniczenia przetwarzania danych, jeśli będziecie uważać, że przetwarzamy za dużo danych. Możecie równie żądać usunięcia danych. Pamiętać jednak należy, że wiele danych użytkownik możne usunąć samodzielnie (komentarze).</w:t>
      </w:r>
    </w:p>
    <w:p w:rsidR="00BE31EB" w:rsidRPr="00BE31EB" w:rsidRDefault="00BE31EB" w:rsidP="00BE31EB">
      <w:pPr>
        <w:shd w:val="clear" w:color="auto" w:fill="FFFFFF"/>
        <w:spacing w:after="0" w:line="24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10. Przysługuje Państwu prawo wniesienia skargi do Prezesa Urzędu Ochrony Danych Osobowych (ul. Stawki 2, 00-193 Warszawa). Możecie Państwo to zrobić, gdy uznacie, że naruszamy przepisy prawa przetwarzając dane lub nie zapewniamy właściwego bezpieczeństwa tych danych. Meta zastrzegł sobie jednak, że skargi na przetwarzanie danych będących przedmiotem współadministrowania należy kierować wyłącznie do irlandzkiego organu nadzorczego.</w:t>
      </w:r>
    </w:p>
    <w:p w:rsidR="00BE31EB" w:rsidRPr="00BE31EB" w:rsidRDefault="00BE31EB" w:rsidP="00BE31EB">
      <w:pPr>
        <w:shd w:val="clear" w:color="auto" w:fill="FFFFFF"/>
        <w:spacing w:after="0" w:line="480" w:lineRule="auto"/>
        <w:rPr>
          <w:rFonts w:ascii="inherit" w:eastAsia="Times New Roman" w:hAnsi="inherit" w:cs="Segoe UI Historic"/>
          <w:color w:val="050505"/>
          <w:sz w:val="23"/>
          <w:szCs w:val="23"/>
          <w:lang w:eastAsia="pl-PL"/>
        </w:rPr>
      </w:pPr>
      <w:r w:rsidRPr="00BE31EB">
        <w:rPr>
          <w:rFonts w:ascii="inherit" w:eastAsia="Times New Roman" w:hAnsi="inherit" w:cs="Segoe UI Historic"/>
          <w:color w:val="050505"/>
          <w:sz w:val="23"/>
          <w:szCs w:val="23"/>
          <w:lang w:eastAsia="pl-PL"/>
        </w:rPr>
        <w:t xml:space="preserve">11. Pełna informacja na stronie szkoły: </w:t>
      </w:r>
      <w:bookmarkStart w:id="0" w:name="_GoBack"/>
      <w:bookmarkEnd w:id="0"/>
      <w:r w:rsidR="00597003">
        <w:rPr>
          <w:rFonts w:ascii="inherit" w:eastAsia="Times New Roman" w:hAnsi="inherit" w:cs="Segoe UI Historic"/>
          <w:color w:val="0000FF"/>
          <w:sz w:val="23"/>
          <w:szCs w:val="23"/>
          <w:u w:val="single"/>
          <w:bdr w:val="none" w:sz="0" w:space="0" w:color="auto" w:frame="1"/>
          <w:lang w:eastAsia="pl-PL"/>
        </w:rPr>
        <w:fldChar w:fldCharType="begin"/>
      </w:r>
      <w:r w:rsidR="00597003">
        <w:rPr>
          <w:rFonts w:ascii="inherit" w:eastAsia="Times New Roman" w:hAnsi="inherit" w:cs="Segoe UI Historic"/>
          <w:color w:val="0000FF"/>
          <w:sz w:val="23"/>
          <w:szCs w:val="23"/>
          <w:u w:val="single"/>
          <w:bdr w:val="none" w:sz="0" w:space="0" w:color="auto" w:frame="1"/>
          <w:lang w:eastAsia="pl-PL"/>
        </w:rPr>
        <w:instrText xml:space="preserve"> HYPERLINK "</w:instrText>
      </w:r>
      <w:r w:rsidR="00597003" w:rsidRPr="00BE31EB">
        <w:rPr>
          <w:rFonts w:ascii="inherit" w:eastAsia="Times New Roman" w:hAnsi="inherit" w:cs="Segoe UI Historic"/>
          <w:color w:val="0000FF"/>
          <w:sz w:val="23"/>
          <w:szCs w:val="23"/>
          <w:u w:val="single"/>
          <w:bdr w:val="none" w:sz="0" w:space="0" w:color="auto" w:frame="1"/>
          <w:lang w:eastAsia="pl-PL"/>
        </w:rPr>
        <w:instrText>http://</w:instrText>
      </w:r>
      <w:r w:rsidR="00597003">
        <w:rPr>
          <w:rFonts w:ascii="inherit" w:eastAsia="Times New Roman" w:hAnsi="inherit" w:cs="Segoe UI Historic"/>
          <w:color w:val="0000FF"/>
          <w:sz w:val="23"/>
          <w:szCs w:val="23"/>
          <w:u w:val="single"/>
          <w:bdr w:val="none" w:sz="0" w:space="0" w:color="auto" w:frame="1"/>
          <w:lang w:eastAsia="pl-PL"/>
        </w:rPr>
        <w:instrText>lapczyca@</w:instrText>
      </w:r>
      <w:r w:rsidR="00597003" w:rsidRPr="00BE31EB">
        <w:rPr>
          <w:rFonts w:ascii="inherit" w:eastAsia="Times New Roman" w:hAnsi="inherit" w:cs="Segoe UI Historic"/>
          <w:color w:val="0000FF"/>
          <w:sz w:val="23"/>
          <w:szCs w:val="23"/>
          <w:u w:val="single"/>
          <w:bdr w:val="none" w:sz="0" w:space="0" w:color="auto" w:frame="1"/>
          <w:lang w:eastAsia="pl-PL"/>
        </w:rPr>
        <w:instrText>szkolagminabochnia.pl/</w:instrText>
      </w:r>
      <w:r w:rsidR="00597003">
        <w:rPr>
          <w:rFonts w:ascii="inherit" w:eastAsia="Times New Roman" w:hAnsi="inherit" w:cs="Segoe UI Historic"/>
          <w:color w:val="0000FF"/>
          <w:sz w:val="23"/>
          <w:szCs w:val="23"/>
          <w:u w:val="single"/>
          <w:bdr w:val="none" w:sz="0" w:space="0" w:color="auto" w:frame="1"/>
          <w:lang w:eastAsia="pl-PL"/>
        </w:rPr>
        <w:instrText xml:space="preserve">" </w:instrText>
      </w:r>
      <w:r w:rsidR="00597003">
        <w:rPr>
          <w:rFonts w:ascii="inherit" w:eastAsia="Times New Roman" w:hAnsi="inherit" w:cs="Segoe UI Historic"/>
          <w:color w:val="0000FF"/>
          <w:sz w:val="23"/>
          <w:szCs w:val="23"/>
          <w:u w:val="single"/>
          <w:bdr w:val="none" w:sz="0" w:space="0" w:color="auto" w:frame="1"/>
          <w:lang w:eastAsia="pl-PL"/>
        </w:rPr>
        <w:fldChar w:fldCharType="separate"/>
      </w:r>
      <w:r w:rsidR="00597003" w:rsidRPr="00460D59">
        <w:rPr>
          <w:rStyle w:val="Hipercze"/>
          <w:rFonts w:ascii="inherit" w:eastAsia="Times New Roman" w:hAnsi="inherit" w:cs="Segoe UI Historic"/>
          <w:sz w:val="23"/>
          <w:szCs w:val="23"/>
          <w:bdr w:val="none" w:sz="0" w:space="0" w:color="auto" w:frame="1"/>
          <w:lang w:eastAsia="pl-PL"/>
        </w:rPr>
        <w:t>http://lapczyca@szkolagminabochnia.pl/</w:t>
      </w:r>
      <w:r w:rsidR="00597003">
        <w:rPr>
          <w:rFonts w:ascii="inherit" w:eastAsia="Times New Roman" w:hAnsi="inherit" w:cs="Segoe UI Historic"/>
          <w:color w:val="0000FF"/>
          <w:sz w:val="23"/>
          <w:szCs w:val="23"/>
          <w:u w:val="single"/>
          <w:bdr w:val="none" w:sz="0" w:space="0" w:color="auto" w:frame="1"/>
          <w:lang w:eastAsia="pl-PL"/>
        </w:rPr>
        <w:fldChar w:fldCharType="end"/>
      </w:r>
    </w:p>
    <w:p w:rsidR="004840BB" w:rsidRDefault="004840BB"/>
    <w:sectPr w:rsidR="00484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EB"/>
    <w:rsid w:val="004840BB"/>
    <w:rsid w:val="00597003"/>
    <w:rsid w:val="00BE3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84EE"/>
  <w15:chartTrackingRefBased/>
  <w15:docId w15:val="{B8FFE3AC-7126-4868-80C9-925B3BED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31EB"/>
    <w:rPr>
      <w:color w:val="0000FF"/>
      <w:u w:val="single"/>
    </w:rPr>
  </w:style>
  <w:style w:type="character" w:styleId="Nierozpoznanawzmianka">
    <w:name w:val="Unresolved Mention"/>
    <w:basedOn w:val="Domylnaczcionkaakapitu"/>
    <w:uiPriority w:val="99"/>
    <w:semiHidden/>
    <w:unhideWhenUsed/>
    <w:rsid w:val="00597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457096">
      <w:bodyDiv w:val="1"/>
      <w:marLeft w:val="0"/>
      <w:marRight w:val="0"/>
      <w:marTop w:val="0"/>
      <w:marBottom w:val="0"/>
      <w:divBdr>
        <w:top w:val="none" w:sz="0" w:space="0" w:color="auto"/>
        <w:left w:val="none" w:sz="0" w:space="0" w:color="auto"/>
        <w:bottom w:val="none" w:sz="0" w:space="0" w:color="auto"/>
        <w:right w:val="none" w:sz="0" w:space="0" w:color="auto"/>
      </w:divBdr>
      <w:divsChild>
        <w:div w:id="721832094">
          <w:marLeft w:val="0"/>
          <w:marRight w:val="0"/>
          <w:marTop w:val="0"/>
          <w:marBottom w:val="0"/>
          <w:divBdr>
            <w:top w:val="none" w:sz="0" w:space="0" w:color="auto"/>
            <w:left w:val="none" w:sz="0" w:space="0" w:color="auto"/>
            <w:bottom w:val="none" w:sz="0" w:space="0" w:color="auto"/>
            <w:right w:val="none" w:sz="0" w:space="0" w:color="auto"/>
          </w:divBdr>
        </w:div>
        <w:div w:id="1797750460">
          <w:marLeft w:val="0"/>
          <w:marRight w:val="0"/>
          <w:marTop w:val="0"/>
          <w:marBottom w:val="0"/>
          <w:divBdr>
            <w:top w:val="none" w:sz="0" w:space="0" w:color="auto"/>
            <w:left w:val="none" w:sz="0" w:space="0" w:color="auto"/>
            <w:bottom w:val="none" w:sz="0" w:space="0" w:color="auto"/>
            <w:right w:val="none" w:sz="0" w:space="0" w:color="auto"/>
          </w:divBdr>
        </w:div>
        <w:div w:id="584143778">
          <w:marLeft w:val="0"/>
          <w:marRight w:val="0"/>
          <w:marTop w:val="0"/>
          <w:marBottom w:val="0"/>
          <w:divBdr>
            <w:top w:val="none" w:sz="0" w:space="0" w:color="auto"/>
            <w:left w:val="none" w:sz="0" w:space="0" w:color="auto"/>
            <w:bottom w:val="none" w:sz="0" w:space="0" w:color="auto"/>
            <w:right w:val="none" w:sz="0" w:space="0" w:color="auto"/>
          </w:divBdr>
        </w:div>
        <w:div w:id="350912287">
          <w:marLeft w:val="0"/>
          <w:marRight w:val="0"/>
          <w:marTop w:val="120"/>
          <w:marBottom w:val="0"/>
          <w:divBdr>
            <w:top w:val="none" w:sz="0" w:space="0" w:color="auto"/>
            <w:left w:val="none" w:sz="0" w:space="0" w:color="auto"/>
            <w:bottom w:val="none" w:sz="0" w:space="0" w:color="auto"/>
            <w:right w:val="none" w:sz="0" w:space="0" w:color="auto"/>
          </w:divBdr>
          <w:divsChild>
            <w:div w:id="132261882">
              <w:marLeft w:val="0"/>
              <w:marRight w:val="0"/>
              <w:marTop w:val="0"/>
              <w:marBottom w:val="0"/>
              <w:divBdr>
                <w:top w:val="none" w:sz="0" w:space="0" w:color="auto"/>
                <w:left w:val="none" w:sz="0" w:space="0" w:color="auto"/>
                <w:bottom w:val="none" w:sz="0" w:space="0" w:color="auto"/>
                <w:right w:val="none" w:sz="0" w:space="0" w:color="auto"/>
              </w:divBdr>
            </w:div>
            <w:div w:id="770852995">
              <w:marLeft w:val="0"/>
              <w:marRight w:val="0"/>
              <w:marTop w:val="0"/>
              <w:marBottom w:val="0"/>
              <w:divBdr>
                <w:top w:val="none" w:sz="0" w:space="0" w:color="auto"/>
                <w:left w:val="none" w:sz="0" w:space="0" w:color="auto"/>
                <w:bottom w:val="none" w:sz="0" w:space="0" w:color="auto"/>
                <w:right w:val="none" w:sz="0" w:space="0" w:color="auto"/>
              </w:divBdr>
            </w:div>
            <w:div w:id="1541363183">
              <w:marLeft w:val="0"/>
              <w:marRight w:val="0"/>
              <w:marTop w:val="0"/>
              <w:marBottom w:val="0"/>
              <w:divBdr>
                <w:top w:val="none" w:sz="0" w:space="0" w:color="auto"/>
                <w:left w:val="none" w:sz="0" w:space="0" w:color="auto"/>
                <w:bottom w:val="none" w:sz="0" w:space="0" w:color="auto"/>
                <w:right w:val="none" w:sz="0" w:space="0" w:color="auto"/>
              </w:divBdr>
            </w:div>
            <w:div w:id="1404721473">
              <w:marLeft w:val="0"/>
              <w:marRight w:val="0"/>
              <w:marTop w:val="0"/>
              <w:marBottom w:val="0"/>
              <w:divBdr>
                <w:top w:val="none" w:sz="0" w:space="0" w:color="auto"/>
                <w:left w:val="none" w:sz="0" w:space="0" w:color="auto"/>
                <w:bottom w:val="none" w:sz="0" w:space="0" w:color="auto"/>
                <w:right w:val="none" w:sz="0" w:space="0" w:color="auto"/>
              </w:divBdr>
            </w:div>
            <w:div w:id="823401084">
              <w:marLeft w:val="0"/>
              <w:marRight w:val="0"/>
              <w:marTop w:val="0"/>
              <w:marBottom w:val="0"/>
              <w:divBdr>
                <w:top w:val="none" w:sz="0" w:space="0" w:color="auto"/>
                <w:left w:val="none" w:sz="0" w:space="0" w:color="auto"/>
                <w:bottom w:val="none" w:sz="0" w:space="0" w:color="auto"/>
                <w:right w:val="none" w:sz="0" w:space="0" w:color="auto"/>
              </w:divBdr>
            </w:div>
            <w:div w:id="517895054">
              <w:marLeft w:val="0"/>
              <w:marRight w:val="0"/>
              <w:marTop w:val="0"/>
              <w:marBottom w:val="0"/>
              <w:divBdr>
                <w:top w:val="none" w:sz="0" w:space="0" w:color="auto"/>
                <w:left w:val="none" w:sz="0" w:space="0" w:color="auto"/>
                <w:bottom w:val="none" w:sz="0" w:space="0" w:color="auto"/>
                <w:right w:val="none" w:sz="0" w:space="0" w:color="auto"/>
              </w:divBdr>
            </w:div>
            <w:div w:id="1228103866">
              <w:marLeft w:val="0"/>
              <w:marRight w:val="0"/>
              <w:marTop w:val="0"/>
              <w:marBottom w:val="0"/>
              <w:divBdr>
                <w:top w:val="none" w:sz="0" w:space="0" w:color="auto"/>
                <w:left w:val="none" w:sz="0" w:space="0" w:color="auto"/>
                <w:bottom w:val="none" w:sz="0" w:space="0" w:color="auto"/>
                <w:right w:val="none" w:sz="0" w:space="0" w:color="auto"/>
              </w:divBdr>
            </w:div>
            <w:div w:id="1475247055">
              <w:marLeft w:val="0"/>
              <w:marRight w:val="0"/>
              <w:marTop w:val="0"/>
              <w:marBottom w:val="0"/>
              <w:divBdr>
                <w:top w:val="none" w:sz="0" w:space="0" w:color="auto"/>
                <w:left w:val="none" w:sz="0" w:space="0" w:color="auto"/>
                <w:bottom w:val="none" w:sz="0" w:space="0" w:color="auto"/>
                <w:right w:val="none" w:sz="0" w:space="0" w:color="auto"/>
              </w:divBdr>
            </w:div>
            <w:div w:id="1793208189">
              <w:marLeft w:val="0"/>
              <w:marRight w:val="0"/>
              <w:marTop w:val="0"/>
              <w:marBottom w:val="0"/>
              <w:divBdr>
                <w:top w:val="none" w:sz="0" w:space="0" w:color="auto"/>
                <w:left w:val="none" w:sz="0" w:space="0" w:color="auto"/>
                <w:bottom w:val="none" w:sz="0" w:space="0" w:color="auto"/>
                <w:right w:val="none" w:sz="0" w:space="0" w:color="auto"/>
              </w:divBdr>
            </w:div>
            <w:div w:id="1410493457">
              <w:marLeft w:val="0"/>
              <w:marRight w:val="0"/>
              <w:marTop w:val="0"/>
              <w:marBottom w:val="0"/>
              <w:divBdr>
                <w:top w:val="none" w:sz="0" w:space="0" w:color="auto"/>
                <w:left w:val="none" w:sz="0" w:space="0" w:color="auto"/>
                <w:bottom w:val="none" w:sz="0" w:space="0" w:color="auto"/>
                <w:right w:val="none" w:sz="0" w:space="0" w:color="auto"/>
              </w:divBdr>
            </w:div>
            <w:div w:id="1968463309">
              <w:marLeft w:val="0"/>
              <w:marRight w:val="0"/>
              <w:marTop w:val="0"/>
              <w:marBottom w:val="0"/>
              <w:divBdr>
                <w:top w:val="none" w:sz="0" w:space="0" w:color="auto"/>
                <w:left w:val="none" w:sz="0" w:space="0" w:color="auto"/>
                <w:bottom w:val="none" w:sz="0" w:space="0" w:color="auto"/>
                <w:right w:val="none" w:sz="0" w:space="0" w:color="auto"/>
              </w:divBdr>
            </w:div>
            <w:div w:id="900482471">
              <w:marLeft w:val="0"/>
              <w:marRight w:val="0"/>
              <w:marTop w:val="0"/>
              <w:marBottom w:val="0"/>
              <w:divBdr>
                <w:top w:val="none" w:sz="0" w:space="0" w:color="auto"/>
                <w:left w:val="none" w:sz="0" w:space="0" w:color="auto"/>
                <w:bottom w:val="none" w:sz="0" w:space="0" w:color="auto"/>
                <w:right w:val="none" w:sz="0" w:space="0" w:color="auto"/>
              </w:divBdr>
            </w:div>
            <w:div w:id="1060059206">
              <w:marLeft w:val="0"/>
              <w:marRight w:val="0"/>
              <w:marTop w:val="0"/>
              <w:marBottom w:val="0"/>
              <w:divBdr>
                <w:top w:val="none" w:sz="0" w:space="0" w:color="auto"/>
                <w:left w:val="none" w:sz="0" w:space="0" w:color="auto"/>
                <w:bottom w:val="none" w:sz="0" w:space="0" w:color="auto"/>
                <w:right w:val="none" w:sz="0" w:space="0" w:color="auto"/>
              </w:divBdr>
            </w:div>
            <w:div w:id="1784424855">
              <w:marLeft w:val="0"/>
              <w:marRight w:val="0"/>
              <w:marTop w:val="0"/>
              <w:marBottom w:val="0"/>
              <w:divBdr>
                <w:top w:val="none" w:sz="0" w:space="0" w:color="auto"/>
                <w:left w:val="none" w:sz="0" w:space="0" w:color="auto"/>
                <w:bottom w:val="none" w:sz="0" w:space="0" w:color="auto"/>
                <w:right w:val="none" w:sz="0" w:space="0" w:color="auto"/>
              </w:divBdr>
            </w:div>
            <w:div w:id="537819525">
              <w:marLeft w:val="0"/>
              <w:marRight w:val="0"/>
              <w:marTop w:val="0"/>
              <w:marBottom w:val="0"/>
              <w:divBdr>
                <w:top w:val="none" w:sz="0" w:space="0" w:color="auto"/>
                <w:left w:val="none" w:sz="0" w:space="0" w:color="auto"/>
                <w:bottom w:val="none" w:sz="0" w:space="0" w:color="auto"/>
                <w:right w:val="none" w:sz="0" w:space="0" w:color="auto"/>
              </w:divBdr>
            </w:div>
            <w:div w:id="421727195">
              <w:marLeft w:val="0"/>
              <w:marRight w:val="0"/>
              <w:marTop w:val="0"/>
              <w:marBottom w:val="0"/>
              <w:divBdr>
                <w:top w:val="none" w:sz="0" w:space="0" w:color="auto"/>
                <w:left w:val="none" w:sz="0" w:space="0" w:color="auto"/>
                <w:bottom w:val="none" w:sz="0" w:space="0" w:color="auto"/>
                <w:right w:val="none" w:sz="0" w:space="0" w:color="auto"/>
              </w:divBdr>
            </w:div>
            <w:div w:id="1360352945">
              <w:marLeft w:val="0"/>
              <w:marRight w:val="0"/>
              <w:marTop w:val="0"/>
              <w:marBottom w:val="0"/>
              <w:divBdr>
                <w:top w:val="none" w:sz="0" w:space="0" w:color="auto"/>
                <w:left w:val="none" w:sz="0" w:space="0" w:color="auto"/>
                <w:bottom w:val="none" w:sz="0" w:space="0" w:color="auto"/>
                <w:right w:val="none" w:sz="0" w:space="0" w:color="auto"/>
              </w:divBdr>
            </w:div>
            <w:div w:id="18422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rivacy/explanation/?__cft__%5b0%5d=AZVY8_4UTinS0IS66OWgfgskeJm3QqaTOURWmkL1id2dJ8eAH7Zf8w-CehRApqtZAy881cyYmJGq8zeyGFIyuuFdClugb1SzliFsL0tt_tE8VU0227ZhDndFrmVpwGIxF18lPU3Qnw3AIkYtc_cGcxP5pNwykCoeD_AIJlPWGKY7gg&amp;__tn__=-UK-R" TargetMode="External"/><Relationship Id="rId4" Type="http://schemas.openxmlformats.org/officeDocument/2006/relationships/hyperlink" Target="https://www.facebook.com/legal/terms/page_controller_addendum_Preview?__cft__%5b0%5d=AZVY8_4UTinS0IS66OWgfgskeJm3QqaTOURWmkL1id2dJ8eAH7Zf8w-CehRApqtZAy881cyYmJGq8zeyGFIyuuFdClugb1SzliFsL0tt_tE8VU0227ZhDndFrmVpwGIxF18lPU3Qnw3AIkYtc_cGcxP5pNwykCoeD_AIJlPWGKY7gg&amp;__tn__=-UK-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3432</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Malaca</dc:creator>
  <cp:keywords/>
  <dc:description/>
  <cp:lastModifiedBy>Agnieszka Malaca</cp:lastModifiedBy>
  <cp:revision>2</cp:revision>
  <dcterms:created xsi:type="dcterms:W3CDTF">2024-01-03T08:58:00Z</dcterms:created>
  <dcterms:modified xsi:type="dcterms:W3CDTF">2024-01-03T09:04:00Z</dcterms:modified>
</cp:coreProperties>
</file>